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12D3A" w14:textId="4C948BB7" w:rsidR="00C60122" w:rsidRPr="000A40F4" w:rsidRDefault="001F6249" w:rsidP="00D76CED">
      <w:pPr>
        <w:pStyle w:val="Titre3"/>
        <w:rPr>
          <w:u w:val="single"/>
        </w:rPr>
      </w:pPr>
      <w:r w:rsidRPr="000A40F4">
        <w:rPr>
          <w:u w:val="single"/>
        </w:rPr>
        <w:t>CONTRAT FROMAGE</w:t>
      </w:r>
      <w:r w:rsidR="007D1C0F">
        <w:rPr>
          <w:u w:val="single"/>
        </w:rPr>
        <w:t>S ESCAL’</w:t>
      </w:r>
      <w:r>
        <w:rPr>
          <w:u w:val="single"/>
        </w:rPr>
        <w:t xml:space="preserve"> </w:t>
      </w:r>
      <w:r w:rsidR="007D1C0F">
        <w:rPr>
          <w:u w:val="single"/>
        </w:rPr>
        <w:t>AVACHE</w:t>
      </w:r>
      <w:r w:rsidRPr="000A40F4">
        <w:rPr>
          <w:u w:val="single"/>
        </w:rPr>
        <w:t xml:space="preserve"> </w:t>
      </w:r>
    </w:p>
    <w:p w14:paraId="1A80E902" w14:textId="77777777" w:rsidR="00C60122" w:rsidRDefault="005D232E">
      <w:pPr>
        <w:pStyle w:val="Standard"/>
        <w:rPr>
          <w:rFonts w:eastAsia="FuturaA Bk BT"/>
        </w:rPr>
      </w:pPr>
    </w:p>
    <w:p w14:paraId="642D0BDD" w14:textId="2F2D06B6" w:rsidR="00DF22CE" w:rsidRDefault="001F6249" w:rsidP="007D1C0F">
      <w:pPr>
        <w:pStyle w:val="Standard"/>
        <w:rPr>
          <w:b/>
          <w:sz w:val="24"/>
        </w:rPr>
      </w:pPr>
      <w:proofErr w:type="gramStart"/>
      <w:r>
        <w:rPr>
          <w:b/>
          <w:sz w:val="24"/>
        </w:rPr>
        <w:t>ENTRE:</w:t>
      </w:r>
      <w:proofErr w:type="gramEnd"/>
      <w:r w:rsidR="007D1C0F">
        <w:rPr>
          <w:b/>
          <w:sz w:val="24"/>
        </w:rPr>
        <w:t xml:space="preserve"> </w:t>
      </w:r>
      <w:r w:rsidR="00DF22CE">
        <w:rPr>
          <w:b/>
          <w:sz w:val="24"/>
        </w:rPr>
        <w:tab/>
      </w:r>
      <w:r w:rsidRPr="003270F3">
        <w:rPr>
          <w:b/>
          <w:sz w:val="24"/>
        </w:rPr>
        <w:t>Denis SOST</w:t>
      </w:r>
      <w:r w:rsidR="007D1C0F">
        <w:rPr>
          <w:b/>
          <w:sz w:val="24"/>
        </w:rPr>
        <w:t xml:space="preserve"> - </w:t>
      </w:r>
      <w:r>
        <w:rPr>
          <w:b/>
          <w:sz w:val="24"/>
        </w:rPr>
        <w:t>539 route du Cap de la L</w:t>
      </w:r>
      <w:r w:rsidRPr="003270F3">
        <w:rPr>
          <w:b/>
          <w:sz w:val="24"/>
        </w:rPr>
        <w:t xml:space="preserve">ane </w:t>
      </w:r>
      <w:r w:rsidR="007D1C0F">
        <w:rPr>
          <w:b/>
          <w:sz w:val="24"/>
        </w:rPr>
        <w:t>-</w:t>
      </w:r>
      <w:r w:rsidRPr="003270F3">
        <w:rPr>
          <w:b/>
          <w:sz w:val="24"/>
        </w:rPr>
        <w:t xml:space="preserve"> 65370 SOST</w:t>
      </w:r>
      <w:r w:rsidR="007D1C0F">
        <w:rPr>
          <w:b/>
          <w:sz w:val="24"/>
        </w:rPr>
        <w:t xml:space="preserve"> </w:t>
      </w:r>
    </w:p>
    <w:p w14:paraId="4514BC36" w14:textId="15F02E05" w:rsidR="00C60122" w:rsidRPr="000714D6" w:rsidRDefault="001F6249" w:rsidP="00DF22CE">
      <w:pPr>
        <w:pStyle w:val="Standard"/>
        <w:ind w:left="708" w:firstLine="708"/>
        <w:rPr>
          <w:b/>
          <w:sz w:val="22"/>
          <w:szCs w:val="22"/>
        </w:rPr>
      </w:pPr>
      <w:r w:rsidRPr="003270F3">
        <w:rPr>
          <w:b/>
          <w:sz w:val="24"/>
        </w:rPr>
        <w:t>06-87-56-19-96</w:t>
      </w:r>
      <w:r>
        <w:rPr>
          <w:b/>
          <w:sz w:val="24"/>
        </w:rPr>
        <w:t xml:space="preserve"> / </w:t>
      </w:r>
      <w:hyperlink r:id="rId6" w:history="1">
        <w:r w:rsidR="00DF22CE" w:rsidRPr="00A5559C">
          <w:rPr>
            <w:rStyle w:val="Lienhypertexte"/>
            <w:b/>
            <w:sz w:val="24"/>
          </w:rPr>
          <w:t>denis.sost@wanadoo.fr</w:t>
        </w:r>
      </w:hyperlink>
      <w:r w:rsidR="00DF22CE">
        <w:rPr>
          <w:b/>
          <w:sz w:val="24"/>
        </w:rPr>
        <w:t xml:space="preserve">, </w:t>
      </w:r>
      <w:r w:rsidR="00DF22CE" w:rsidRPr="000714D6">
        <w:rPr>
          <w:b/>
          <w:sz w:val="22"/>
          <w:szCs w:val="22"/>
        </w:rPr>
        <w:t xml:space="preserve">ci-après dénommé le paysan, </w:t>
      </w:r>
    </w:p>
    <w:p w14:paraId="5ED2ABD2" w14:textId="0699CCD1" w:rsidR="00C60122" w:rsidRPr="000714D6" w:rsidRDefault="001F6249">
      <w:pPr>
        <w:pStyle w:val="Standard"/>
        <w:rPr>
          <w:b/>
          <w:sz w:val="22"/>
          <w:szCs w:val="22"/>
        </w:rPr>
      </w:pPr>
      <w:r w:rsidRPr="000714D6">
        <w:rPr>
          <w:b/>
          <w:sz w:val="22"/>
          <w:szCs w:val="22"/>
        </w:rPr>
        <w:t>ET :</w:t>
      </w:r>
    </w:p>
    <w:tbl>
      <w:tblPr>
        <w:tblW w:w="9287" w:type="dxa"/>
        <w:tblInd w:w="421" w:type="dxa"/>
        <w:tblLayout w:type="fixed"/>
        <w:tblCellMar>
          <w:left w:w="10" w:type="dxa"/>
          <w:right w:w="10" w:type="dxa"/>
        </w:tblCellMar>
        <w:tblLook w:val="0000" w:firstRow="0" w:lastRow="0" w:firstColumn="0" w:lastColumn="0" w:noHBand="0" w:noVBand="0"/>
      </w:tblPr>
      <w:tblGrid>
        <w:gridCol w:w="9287"/>
      </w:tblGrid>
      <w:tr w:rsidR="00C60122" w:rsidRPr="000714D6" w14:paraId="43270B95" w14:textId="77777777" w:rsidTr="00DF22CE">
        <w:trPr>
          <w:trHeight w:val="1035"/>
        </w:trPr>
        <w:tc>
          <w:tcPr>
            <w:tcW w:w="9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690E6" w14:textId="3BD9CD81" w:rsidR="00C60122" w:rsidRPr="000714D6" w:rsidRDefault="001F6249" w:rsidP="000714D6">
            <w:pPr>
              <w:pStyle w:val="Standard"/>
              <w:spacing w:line="280" w:lineRule="atLeast"/>
              <w:rPr>
                <w:sz w:val="22"/>
                <w:szCs w:val="22"/>
              </w:rPr>
            </w:pPr>
            <w:r w:rsidRPr="000714D6">
              <w:rPr>
                <w:sz w:val="22"/>
                <w:szCs w:val="22"/>
              </w:rPr>
              <w:t>NOM</w:t>
            </w:r>
            <w:r w:rsidR="00DF22CE">
              <w:rPr>
                <w:sz w:val="22"/>
                <w:szCs w:val="22"/>
              </w:rPr>
              <w:t>, Prénom</w:t>
            </w:r>
            <w:r>
              <w:rPr>
                <w:sz w:val="22"/>
                <w:szCs w:val="22"/>
              </w:rPr>
              <w:t xml:space="preserve"> </w:t>
            </w:r>
            <w:r w:rsidRPr="000714D6">
              <w:rPr>
                <w:sz w:val="22"/>
                <w:szCs w:val="22"/>
              </w:rPr>
              <w:t xml:space="preserve">: </w:t>
            </w:r>
          </w:p>
          <w:p w14:paraId="3E970F38" w14:textId="24272A79" w:rsidR="00C60122" w:rsidRPr="000714D6" w:rsidRDefault="001F6249" w:rsidP="000714D6">
            <w:pPr>
              <w:pStyle w:val="Standard"/>
              <w:spacing w:line="280" w:lineRule="atLeast"/>
              <w:rPr>
                <w:b/>
                <w:sz w:val="22"/>
                <w:szCs w:val="22"/>
              </w:rPr>
            </w:pPr>
            <w:r w:rsidRPr="000714D6">
              <w:rPr>
                <w:sz w:val="22"/>
                <w:szCs w:val="22"/>
              </w:rPr>
              <w:t>Adresse</w:t>
            </w:r>
            <w:r>
              <w:rPr>
                <w:sz w:val="22"/>
                <w:szCs w:val="22"/>
              </w:rPr>
              <w:t xml:space="preserve"> </w:t>
            </w:r>
            <w:r w:rsidRPr="000714D6">
              <w:rPr>
                <w:sz w:val="22"/>
                <w:szCs w:val="22"/>
              </w:rPr>
              <w:t>:</w:t>
            </w:r>
            <w:r>
              <w:rPr>
                <w:sz w:val="22"/>
                <w:szCs w:val="22"/>
              </w:rPr>
              <w:t xml:space="preserve"> </w:t>
            </w:r>
          </w:p>
          <w:p w14:paraId="7303BCE2" w14:textId="0D952F0A" w:rsidR="00D3385F" w:rsidRPr="000714D6" w:rsidRDefault="001F6249" w:rsidP="000714D6">
            <w:pPr>
              <w:pStyle w:val="Standard"/>
              <w:spacing w:line="280" w:lineRule="atLeast"/>
              <w:rPr>
                <w:b/>
                <w:sz w:val="22"/>
                <w:szCs w:val="22"/>
              </w:rPr>
            </w:pPr>
            <w:r w:rsidRPr="000714D6">
              <w:rPr>
                <w:sz w:val="22"/>
                <w:szCs w:val="22"/>
              </w:rPr>
              <w:t>Téléphone Portable</w:t>
            </w:r>
            <w:r>
              <w:rPr>
                <w:sz w:val="22"/>
                <w:szCs w:val="22"/>
              </w:rPr>
              <w:t xml:space="preserve"> </w:t>
            </w:r>
            <w:r w:rsidRPr="000714D6">
              <w:rPr>
                <w:sz w:val="22"/>
                <w:szCs w:val="22"/>
              </w:rPr>
              <w:t>:</w:t>
            </w:r>
            <w:r w:rsidRPr="000714D6">
              <w:rPr>
                <w:b/>
                <w:sz w:val="22"/>
                <w:szCs w:val="22"/>
              </w:rPr>
              <w:t xml:space="preserve"> </w:t>
            </w:r>
          </w:p>
          <w:p w14:paraId="717225F5" w14:textId="1C0F1615" w:rsidR="00C60122" w:rsidRPr="000714D6" w:rsidRDefault="00DF22CE" w:rsidP="002419DB">
            <w:pPr>
              <w:pStyle w:val="Standard"/>
              <w:spacing w:line="280" w:lineRule="atLeast"/>
              <w:rPr>
                <w:sz w:val="22"/>
                <w:szCs w:val="22"/>
              </w:rPr>
            </w:pPr>
            <w:r w:rsidRPr="000714D6">
              <w:rPr>
                <w:sz w:val="22"/>
                <w:szCs w:val="22"/>
              </w:rPr>
              <w:t>Courriel</w:t>
            </w:r>
            <w:r w:rsidR="001F6249" w:rsidRPr="000714D6">
              <w:rPr>
                <w:sz w:val="22"/>
                <w:szCs w:val="22"/>
              </w:rPr>
              <w:t xml:space="preserve"> : </w:t>
            </w:r>
          </w:p>
        </w:tc>
      </w:tr>
    </w:tbl>
    <w:p w14:paraId="73BE1D1F" w14:textId="0E77CE84" w:rsidR="00C60122" w:rsidRPr="000714D6" w:rsidRDefault="00DF22CE">
      <w:pPr>
        <w:pStyle w:val="Standard"/>
        <w:jc w:val="right"/>
        <w:rPr>
          <w:b/>
          <w:sz w:val="22"/>
          <w:szCs w:val="22"/>
        </w:rPr>
      </w:pPr>
      <w:proofErr w:type="gramStart"/>
      <w:r w:rsidRPr="000714D6">
        <w:rPr>
          <w:b/>
          <w:sz w:val="22"/>
          <w:szCs w:val="22"/>
        </w:rPr>
        <w:t>ci</w:t>
      </w:r>
      <w:proofErr w:type="gramEnd"/>
      <w:r w:rsidRPr="000714D6">
        <w:rPr>
          <w:b/>
          <w:sz w:val="22"/>
          <w:szCs w:val="22"/>
        </w:rPr>
        <w:t>-après dénommé l’acheteur</w:t>
      </w:r>
    </w:p>
    <w:p w14:paraId="6CE46649" w14:textId="77777777" w:rsidR="00C60122" w:rsidRPr="000714D6" w:rsidRDefault="005D232E">
      <w:pPr>
        <w:pStyle w:val="Standard"/>
        <w:pBdr>
          <w:bottom w:val="single" w:sz="4" w:space="1" w:color="000000"/>
        </w:pBdr>
        <w:rPr>
          <w:sz w:val="22"/>
          <w:szCs w:val="22"/>
        </w:rPr>
      </w:pPr>
    </w:p>
    <w:p w14:paraId="712D4B36" w14:textId="77777777" w:rsidR="006C560A" w:rsidRPr="000714D6" w:rsidRDefault="006C560A">
      <w:pPr>
        <w:pStyle w:val="Standard"/>
        <w:rPr>
          <w:sz w:val="22"/>
          <w:szCs w:val="22"/>
        </w:rPr>
      </w:pPr>
    </w:p>
    <w:p w14:paraId="06119C3B" w14:textId="77777777" w:rsidR="00C60122" w:rsidRPr="000714D6" w:rsidRDefault="001F6249" w:rsidP="0097757B">
      <w:pPr>
        <w:pStyle w:val="Standard"/>
        <w:numPr>
          <w:ilvl w:val="0"/>
          <w:numId w:val="1"/>
        </w:numPr>
        <w:rPr>
          <w:b/>
          <w:sz w:val="22"/>
          <w:szCs w:val="22"/>
        </w:rPr>
      </w:pPr>
      <w:r w:rsidRPr="000714D6">
        <w:rPr>
          <w:b/>
          <w:sz w:val="22"/>
          <w:szCs w:val="22"/>
        </w:rPr>
        <w:t>OBJET DU CONTRAT :</w:t>
      </w:r>
    </w:p>
    <w:p w14:paraId="6CA3370F" w14:textId="32344B22" w:rsidR="005F0422" w:rsidRPr="000714D6" w:rsidRDefault="001F6249" w:rsidP="000714D6">
      <w:pPr>
        <w:pStyle w:val="Standard"/>
        <w:spacing w:before="120" w:line="280" w:lineRule="atLeast"/>
        <w:rPr>
          <w:sz w:val="22"/>
          <w:szCs w:val="22"/>
        </w:rPr>
      </w:pPr>
      <w:r w:rsidRPr="000714D6">
        <w:rPr>
          <w:sz w:val="22"/>
          <w:szCs w:val="22"/>
        </w:rPr>
        <w:t>Le présent contrat a pour objet l’approvisionnement de l’ACHETEUR par le PAYSAN en fromage</w:t>
      </w:r>
      <w:r w:rsidR="005659C8">
        <w:rPr>
          <w:sz w:val="22"/>
          <w:szCs w:val="22"/>
        </w:rPr>
        <w:t xml:space="preserve">s </w:t>
      </w:r>
      <w:r w:rsidRPr="000714D6">
        <w:rPr>
          <w:sz w:val="22"/>
          <w:szCs w:val="22"/>
        </w:rPr>
        <w:t xml:space="preserve">que l’ACHETEUR s’engage à acheter </w:t>
      </w:r>
      <w:r w:rsidR="005659C8">
        <w:rPr>
          <w:sz w:val="22"/>
          <w:szCs w:val="22"/>
        </w:rPr>
        <w:t xml:space="preserve">sur les distributions de </w:t>
      </w:r>
      <w:r>
        <w:rPr>
          <w:b/>
          <w:sz w:val="22"/>
          <w:szCs w:val="22"/>
        </w:rPr>
        <w:t>2022</w:t>
      </w:r>
      <w:r w:rsidR="005D232E">
        <w:rPr>
          <w:bCs/>
          <w:sz w:val="22"/>
          <w:szCs w:val="22"/>
        </w:rPr>
        <w:t xml:space="preserve"> à un titre </w:t>
      </w:r>
      <w:proofErr w:type="spellStart"/>
      <w:r w:rsidR="005D232E">
        <w:rPr>
          <w:bCs/>
          <w:sz w:val="22"/>
          <w:szCs w:val="22"/>
        </w:rPr>
        <w:t>forfétaire</w:t>
      </w:r>
      <w:proofErr w:type="spellEnd"/>
      <w:r w:rsidRPr="000714D6">
        <w:rPr>
          <w:sz w:val="22"/>
          <w:szCs w:val="22"/>
        </w:rPr>
        <w:t xml:space="preserve">. Sur cette période, l’ACHETEUR s’engage à commander une quantité minimale de </w:t>
      </w:r>
      <w:r>
        <w:rPr>
          <w:b/>
          <w:sz w:val="22"/>
          <w:szCs w:val="22"/>
        </w:rPr>
        <w:t>40 </w:t>
      </w:r>
      <w:r w:rsidRPr="000714D6">
        <w:rPr>
          <w:b/>
          <w:sz w:val="22"/>
          <w:szCs w:val="22"/>
        </w:rPr>
        <w:t>euros (correspondant à 1 tomme)</w:t>
      </w:r>
      <w:r w:rsidRPr="000714D6">
        <w:rPr>
          <w:sz w:val="22"/>
          <w:szCs w:val="22"/>
        </w:rPr>
        <w:t xml:space="preserve"> </w:t>
      </w:r>
      <w:r w:rsidRPr="000714D6">
        <w:rPr>
          <w:b/>
          <w:sz w:val="22"/>
          <w:szCs w:val="22"/>
        </w:rPr>
        <w:t xml:space="preserve">à répartir à sa convenance sur </w:t>
      </w:r>
      <w:r w:rsidR="005659C8">
        <w:rPr>
          <w:b/>
          <w:sz w:val="22"/>
          <w:szCs w:val="22"/>
        </w:rPr>
        <w:t>la durée du contrat</w:t>
      </w:r>
      <w:r w:rsidRPr="000714D6">
        <w:rPr>
          <w:sz w:val="22"/>
          <w:szCs w:val="22"/>
        </w:rPr>
        <w:t>.</w:t>
      </w:r>
    </w:p>
    <w:p w14:paraId="724E7B06" w14:textId="77777777" w:rsidR="006C560A" w:rsidRPr="000714D6" w:rsidRDefault="006C560A">
      <w:pPr>
        <w:pStyle w:val="Standard"/>
        <w:rPr>
          <w:sz w:val="22"/>
          <w:szCs w:val="22"/>
        </w:rPr>
      </w:pPr>
    </w:p>
    <w:p w14:paraId="3B55EBCD" w14:textId="77777777" w:rsidR="00C60122" w:rsidRPr="000714D6" w:rsidRDefault="001F6249" w:rsidP="0097757B">
      <w:pPr>
        <w:pStyle w:val="Standard"/>
        <w:numPr>
          <w:ilvl w:val="0"/>
          <w:numId w:val="1"/>
        </w:numPr>
        <w:rPr>
          <w:b/>
          <w:sz w:val="22"/>
          <w:szCs w:val="22"/>
        </w:rPr>
      </w:pPr>
      <w:r w:rsidRPr="000714D6">
        <w:rPr>
          <w:b/>
          <w:sz w:val="22"/>
          <w:szCs w:val="22"/>
        </w:rPr>
        <w:t>DÉFINITION DU PANIER :</w:t>
      </w:r>
    </w:p>
    <w:p w14:paraId="6A43DECD" w14:textId="77777777" w:rsidR="00C60122" w:rsidRPr="000714D6" w:rsidRDefault="001F6249" w:rsidP="000714D6">
      <w:pPr>
        <w:pStyle w:val="Standard"/>
        <w:spacing w:before="120" w:line="280" w:lineRule="atLeast"/>
        <w:rPr>
          <w:sz w:val="22"/>
          <w:szCs w:val="22"/>
        </w:rPr>
      </w:pPr>
      <w:r w:rsidRPr="000714D6">
        <w:rPr>
          <w:sz w:val="22"/>
          <w:szCs w:val="22"/>
        </w:rPr>
        <w:t>Les parties sont solidaires des aléas de production tant quantitatifs que qualitatifs (maladies, intempéries, pertes, etc.). En conséquence, elles déclarent expressément accepter ces aléas sans pouvoir former aucune réclamation dans l’hypothèse où la valeur d’une distribution ou de l’ensemble des distributions réalisées en exécution du contrat serait supérieure ou inférieure au prix payé.</w:t>
      </w:r>
    </w:p>
    <w:p w14:paraId="48C75BAD" w14:textId="77777777" w:rsidR="00C60122" w:rsidRPr="000714D6" w:rsidRDefault="001F6249" w:rsidP="000714D6">
      <w:pPr>
        <w:pStyle w:val="Standard"/>
        <w:spacing w:line="280" w:lineRule="atLeast"/>
        <w:rPr>
          <w:sz w:val="22"/>
          <w:szCs w:val="22"/>
        </w:rPr>
      </w:pPr>
      <w:r w:rsidRPr="000714D6">
        <w:rPr>
          <w:sz w:val="22"/>
          <w:szCs w:val="22"/>
        </w:rPr>
        <w:t>Le contenu du panier est défini par l'acheteur dans l'annexe au présent contrat.</w:t>
      </w:r>
    </w:p>
    <w:p w14:paraId="2812D9D7" w14:textId="77777777" w:rsidR="006C560A" w:rsidRPr="000714D6" w:rsidRDefault="006C560A">
      <w:pPr>
        <w:pStyle w:val="Standard"/>
        <w:rPr>
          <w:sz w:val="22"/>
          <w:szCs w:val="22"/>
        </w:rPr>
      </w:pPr>
    </w:p>
    <w:p w14:paraId="24B3B4DF" w14:textId="77777777" w:rsidR="00C60122" w:rsidRPr="000714D6" w:rsidRDefault="001F6249" w:rsidP="0097757B">
      <w:pPr>
        <w:pStyle w:val="Standard"/>
        <w:numPr>
          <w:ilvl w:val="0"/>
          <w:numId w:val="1"/>
        </w:numPr>
        <w:rPr>
          <w:b/>
          <w:sz w:val="22"/>
          <w:szCs w:val="22"/>
        </w:rPr>
      </w:pPr>
      <w:r w:rsidRPr="000714D6">
        <w:rPr>
          <w:b/>
          <w:sz w:val="22"/>
          <w:szCs w:val="22"/>
        </w:rPr>
        <w:t>MODE DE PRODUCTION :</w:t>
      </w:r>
    </w:p>
    <w:p w14:paraId="2C08E3CE" w14:textId="4610B3B6" w:rsidR="00677B0F" w:rsidRDefault="001F6249" w:rsidP="00677B0F">
      <w:pPr>
        <w:pStyle w:val="Standard"/>
        <w:spacing w:before="120" w:line="280" w:lineRule="atLeast"/>
        <w:rPr>
          <w:sz w:val="22"/>
          <w:szCs w:val="22"/>
        </w:rPr>
      </w:pPr>
      <w:r w:rsidRPr="000714D6">
        <w:rPr>
          <w:sz w:val="22"/>
          <w:szCs w:val="22"/>
        </w:rPr>
        <w:t xml:space="preserve">Le PAYSAN s’engage à produire le lait pour la fabrication du fromage du présent contrat, </w:t>
      </w:r>
      <w:r w:rsidRPr="000714D6">
        <w:rPr>
          <w:b/>
          <w:bCs/>
          <w:sz w:val="22"/>
          <w:szCs w:val="22"/>
        </w:rPr>
        <w:t>sans engrais ni produits chimiques de synthèse et sans O.G.M</w:t>
      </w:r>
      <w:r w:rsidRPr="000714D6">
        <w:rPr>
          <w:sz w:val="22"/>
          <w:szCs w:val="22"/>
        </w:rPr>
        <w:t>. Il s’engage à respecter le cahier des charges européen relatif à l</w:t>
      </w:r>
      <w:r w:rsidRPr="000714D6">
        <w:rPr>
          <w:b/>
          <w:bCs/>
          <w:sz w:val="22"/>
          <w:szCs w:val="22"/>
        </w:rPr>
        <w:t>’agriculture biologique</w:t>
      </w:r>
      <w:r w:rsidRPr="000714D6">
        <w:rPr>
          <w:sz w:val="22"/>
          <w:szCs w:val="22"/>
        </w:rPr>
        <w:t xml:space="preserve"> N°834/2007.</w:t>
      </w:r>
    </w:p>
    <w:p w14:paraId="09CB1F9E" w14:textId="77777777" w:rsidR="00DF22CE" w:rsidRPr="00DF22CE" w:rsidRDefault="00DF22CE" w:rsidP="00677B0F">
      <w:pPr>
        <w:pStyle w:val="Standard"/>
        <w:spacing w:before="120" w:line="280" w:lineRule="atLeast"/>
        <w:rPr>
          <w:sz w:val="22"/>
          <w:szCs w:val="22"/>
        </w:rPr>
      </w:pPr>
    </w:p>
    <w:p w14:paraId="298F4FAD" w14:textId="77777777" w:rsidR="00C60122" w:rsidRPr="000714D6" w:rsidRDefault="001F6249" w:rsidP="0097757B">
      <w:pPr>
        <w:pStyle w:val="Standard"/>
        <w:numPr>
          <w:ilvl w:val="0"/>
          <w:numId w:val="1"/>
        </w:numPr>
        <w:rPr>
          <w:b/>
          <w:sz w:val="22"/>
          <w:szCs w:val="22"/>
        </w:rPr>
      </w:pPr>
      <w:r w:rsidRPr="000714D6">
        <w:rPr>
          <w:b/>
          <w:sz w:val="22"/>
          <w:szCs w:val="22"/>
        </w:rPr>
        <w:t>ORGANISATION DES DISTRIBUTIONS</w:t>
      </w:r>
      <w:r>
        <w:rPr>
          <w:b/>
          <w:sz w:val="22"/>
          <w:szCs w:val="22"/>
        </w:rPr>
        <w:t xml:space="preserve"> ET PAIEMENT</w:t>
      </w:r>
      <w:r w:rsidRPr="000714D6">
        <w:rPr>
          <w:b/>
          <w:sz w:val="22"/>
          <w:szCs w:val="22"/>
        </w:rPr>
        <w:t xml:space="preserve"> :</w:t>
      </w:r>
    </w:p>
    <w:p w14:paraId="79F05F4F" w14:textId="5103CDE4" w:rsidR="005D32CA" w:rsidRDefault="001F6249" w:rsidP="0065014E">
      <w:pPr>
        <w:pStyle w:val="Standard"/>
        <w:spacing w:before="120" w:line="280" w:lineRule="atLeast"/>
        <w:rPr>
          <w:sz w:val="22"/>
          <w:szCs w:val="22"/>
        </w:rPr>
      </w:pPr>
      <w:r w:rsidRPr="000714D6">
        <w:rPr>
          <w:sz w:val="22"/>
          <w:szCs w:val="22"/>
        </w:rPr>
        <w:t xml:space="preserve">En exécution du présent contrat, le PAYSAN procédera </w:t>
      </w:r>
      <w:r w:rsidR="005659C8">
        <w:rPr>
          <w:sz w:val="22"/>
          <w:szCs w:val="22"/>
        </w:rPr>
        <w:t xml:space="preserve">aux </w:t>
      </w:r>
      <w:r w:rsidRPr="000714D6">
        <w:rPr>
          <w:sz w:val="22"/>
          <w:szCs w:val="22"/>
        </w:rPr>
        <w:t>distributions</w:t>
      </w:r>
      <w:r w:rsidR="005659C8">
        <w:rPr>
          <w:sz w:val="22"/>
          <w:szCs w:val="22"/>
        </w:rPr>
        <w:t xml:space="preserve"> </w:t>
      </w:r>
      <w:r w:rsidR="00677B0F">
        <w:rPr>
          <w:sz w:val="22"/>
          <w:szCs w:val="22"/>
        </w:rPr>
        <w:t>ci-après</w:t>
      </w:r>
      <w:r w:rsidRPr="000714D6">
        <w:rPr>
          <w:sz w:val="22"/>
          <w:szCs w:val="22"/>
        </w:rPr>
        <w:t>.</w:t>
      </w:r>
    </w:p>
    <w:p w14:paraId="15855423" w14:textId="64B3788F" w:rsidR="0065014E" w:rsidRDefault="001F6249" w:rsidP="007A2DAE">
      <w:pPr>
        <w:pStyle w:val="Standard"/>
        <w:spacing w:before="120"/>
        <w:rPr>
          <w:sz w:val="22"/>
          <w:szCs w:val="22"/>
        </w:rPr>
      </w:pPr>
      <w:r w:rsidRPr="0065014E">
        <w:rPr>
          <w:sz w:val="22"/>
          <w:szCs w:val="22"/>
        </w:rPr>
        <w:t>L’ACHETEUR s’acquittera d’un montant total réparti comme suit :</w:t>
      </w:r>
    </w:p>
    <w:p w14:paraId="5424FDE9" w14:textId="4F4E70F2" w:rsidR="00D048A7" w:rsidRPr="00D048A7" w:rsidRDefault="00D048A7" w:rsidP="00D048A7">
      <w:pPr>
        <w:pStyle w:val="Standard"/>
        <w:spacing w:before="120"/>
        <w:jc w:val="center"/>
        <w:rPr>
          <w:sz w:val="16"/>
          <w:szCs w:val="16"/>
        </w:rPr>
      </w:pPr>
      <w:r w:rsidRPr="00D048A7">
        <w:rPr>
          <w:sz w:val="16"/>
          <w:szCs w:val="16"/>
        </w:rPr>
        <w:t>(</w:t>
      </w:r>
      <w:proofErr w:type="gramStart"/>
      <w:r w:rsidRPr="00D048A7">
        <w:rPr>
          <w:sz w:val="16"/>
          <w:szCs w:val="16"/>
        </w:rPr>
        <w:t>double</w:t>
      </w:r>
      <w:proofErr w:type="gramEnd"/>
      <w:r w:rsidRPr="00D048A7">
        <w:rPr>
          <w:sz w:val="16"/>
          <w:szCs w:val="16"/>
        </w:rPr>
        <w:t xml:space="preserve"> cliquer dans le tableau pour mettre les quantités, le calcul du cout est automatique)</w:t>
      </w:r>
    </w:p>
    <w:bookmarkStart w:id="0" w:name="_MON_1705175040"/>
    <w:bookmarkEnd w:id="0"/>
    <w:p w14:paraId="6ADBF1A3" w14:textId="7A3B5D46" w:rsidR="00BE498C" w:rsidRDefault="00D048A7" w:rsidP="00D048A7">
      <w:pPr>
        <w:pStyle w:val="Standard"/>
        <w:spacing w:line="280" w:lineRule="atLeast"/>
        <w:jc w:val="center"/>
        <w:rPr>
          <w:rFonts w:asciiTheme="minorHAnsi" w:hAnsiTheme="minorHAnsi"/>
          <w:sz w:val="22"/>
          <w:szCs w:val="22"/>
        </w:rPr>
      </w:pPr>
      <w:r>
        <w:rPr>
          <w:rFonts w:asciiTheme="minorHAnsi" w:hAnsiTheme="minorHAnsi"/>
          <w:sz w:val="22"/>
          <w:szCs w:val="22"/>
        </w:rPr>
        <w:object w:dxaOrig="7841" w:dyaOrig="5114" w14:anchorId="465D3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255.5pt" o:ole="">
            <v:imagedata r:id="rId7" o:title=""/>
          </v:shape>
          <o:OLEObject Type="Embed" ProgID="Excel.Sheet.12" ShapeID="_x0000_i1025" DrawAspect="Content" ObjectID="_1705575704" r:id="rId8"/>
        </w:object>
      </w:r>
    </w:p>
    <w:p w14:paraId="23693D8F" w14:textId="77777777" w:rsidR="00DF22CE" w:rsidRDefault="00DF22CE" w:rsidP="007A2DAE">
      <w:pPr>
        <w:pStyle w:val="Standard"/>
        <w:spacing w:line="280" w:lineRule="atLeast"/>
        <w:rPr>
          <w:rFonts w:asciiTheme="minorHAnsi" w:hAnsiTheme="minorHAnsi"/>
          <w:sz w:val="22"/>
          <w:szCs w:val="22"/>
        </w:rPr>
      </w:pPr>
    </w:p>
    <w:p w14:paraId="4DEE580A" w14:textId="124CB284" w:rsidR="00C60122" w:rsidRDefault="001F6249" w:rsidP="007A2DAE">
      <w:pPr>
        <w:pStyle w:val="Standard"/>
        <w:spacing w:line="280" w:lineRule="atLeast"/>
        <w:rPr>
          <w:rFonts w:asciiTheme="minorHAnsi" w:hAnsiTheme="minorHAnsi"/>
          <w:b/>
          <w:sz w:val="22"/>
          <w:szCs w:val="22"/>
        </w:rPr>
      </w:pPr>
      <w:r w:rsidRPr="0078134A">
        <w:rPr>
          <w:rFonts w:asciiTheme="minorHAnsi" w:hAnsiTheme="minorHAnsi"/>
          <w:sz w:val="22"/>
          <w:szCs w:val="22"/>
        </w:rPr>
        <w:t>Les distributions des parts de production</w:t>
      </w:r>
      <w:r>
        <w:rPr>
          <w:rFonts w:asciiTheme="minorHAnsi" w:hAnsiTheme="minorHAnsi"/>
          <w:sz w:val="22"/>
          <w:szCs w:val="22"/>
        </w:rPr>
        <w:t xml:space="preserve"> auront lieu</w:t>
      </w:r>
      <w:r w:rsidR="00E214A0">
        <w:rPr>
          <w:rFonts w:asciiTheme="minorHAnsi" w:hAnsiTheme="minorHAnsi"/>
          <w:sz w:val="22"/>
          <w:szCs w:val="22"/>
        </w:rPr>
        <w:t xml:space="preserve"> </w:t>
      </w:r>
      <w:r w:rsidRPr="0078134A">
        <w:rPr>
          <w:rFonts w:asciiTheme="minorHAnsi" w:hAnsiTheme="minorHAnsi"/>
          <w:b/>
          <w:sz w:val="22"/>
          <w:szCs w:val="22"/>
        </w:rPr>
        <w:t xml:space="preserve">le mardi de </w:t>
      </w:r>
      <w:r w:rsidR="00E214A0">
        <w:rPr>
          <w:rFonts w:asciiTheme="minorHAnsi" w:hAnsiTheme="minorHAnsi"/>
          <w:b/>
          <w:sz w:val="22"/>
          <w:szCs w:val="22"/>
        </w:rPr>
        <w:t>19h</w:t>
      </w:r>
      <w:r w:rsidRPr="0078134A">
        <w:rPr>
          <w:rFonts w:asciiTheme="minorHAnsi" w:hAnsiTheme="minorHAnsi"/>
          <w:b/>
          <w:sz w:val="22"/>
          <w:szCs w:val="22"/>
        </w:rPr>
        <w:t xml:space="preserve"> à </w:t>
      </w:r>
      <w:r w:rsidR="00E214A0">
        <w:rPr>
          <w:rFonts w:asciiTheme="minorHAnsi" w:hAnsiTheme="minorHAnsi"/>
          <w:b/>
          <w:sz w:val="22"/>
          <w:szCs w:val="22"/>
        </w:rPr>
        <w:t>2</w:t>
      </w:r>
      <w:r w:rsidRPr="0078134A">
        <w:rPr>
          <w:rFonts w:asciiTheme="minorHAnsi" w:hAnsiTheme="minorHAnsi"/>
          <w:b/>
          <w:sz w:val="22"/>
          <w:szCs w:val="22"/>
        </w:rPr>
        <w:t>0</w:t>
      </w:r>
      <w:r w:rsidR="00E214A0">
        <w:rPr>
          <w:rFonts w:asciiTheme="minorHAnsi" w:hAnsiTheme="minorHAnsi"/>
          <w:b/>
          <w:sz w:val="22"/>
          <w:szCs w:val="22"/>
        </w:rPr>
        <w:t>h</w:t>
      </w:r>
      <w:r w:rsidRPr="0078134A">
        <w:rPr>
          <w:rFonts w:asciiTheme="minorHAnsi" w:hAnsiTheme="minorHAnsi"/>
          <w:b/>
          <w:sz w:val="22"/>
          <w:szCs w:val="22"/>
        </w:rPr>
        <w:t xml:space="preserve"> </w:t>
      </w:r>
      <w:r w:rsidR="00E214A0">
        <w:rPr>
          <w:rFonts w:asciiTheme="minorHAnsi" w:hAnsiTheme="minorHAnsi"/>
          <w:b/>
          <w:sz w:val="22"/>
          <w:szCs w:val="22"/>
        </w:rPr>
        <w:t>au 13 rue de la mairie à Escalquens</w:t>
      </w:r>
      <w:r w:rsidRPr="0078134A">
        <w:rPr>
          <w:rFonts w:asciiTheme="minorHAnsi" w:hAnsiTheme="minorHAnsi"/>
          <w:b/>
          <w:sz w:val="22"/>
          <w:szCs w:val="22"/>
        </w:rPr>
        <w:t>.</w:t>
      </w:r>
    </w:p>
    <w:p w14:paraId="2C5F3DAC" w14:textId="77777777" w:rsidR="00E214A0" w:rsidRPr="0078134A" w:rsidRDefault="00E214A0" w:rsidP="007A2DAE">
      <w:pPr>
        <w:pStyle w:val="Standard"/>
        <w:spacing w:line="280" w:lineRule="atLeast"/>
        <w:rPr>
          <w:rFonts w:asciiTheme="minorHAnsi" w:hAnsiTheme="minorHAnsi"/>
          <w:sz w:val="22"/>
          <w:szCs w:val="22"/>
        </w:rPr>
      </w:pPr>
    </w:p>
    <w:p w14:paraId="4BB459F0" w14:textId="77777777" w:rsidR="00C60122" w:rsidRPr="0078134A" w:rsidRDefault="001F6249" w:rsidP="007A2DAE">
      <w:pPr>
        <w:pStyle w:val="Standard"/>
        <w:spacing w:line="280" w:lineRule="atLeast"/>
        <w:rPr>
          <w:rFonts w:asciiTheme="minorHAnsi" w:hAnsiTheme="minorHAnsi"/>
          <w:sz w:val="22"/>
          <w:szCs w:val="22"/>
        </w:rPr>
      </w:pPr>
      <w:r w:rsidRPr="0078134A">
        <w:rPr>
          <w:rFonts w:asciiTheme="minorHAnsi" w:hAnsiTheme="minorHAnsi"/>
          <w:sz w:val="22"/>
          <w:szCs w:val="22"/>
        </w:rPr>
        <w:t>Si l’ACHETEUR est dans l’impossibilité de se présenter à une ou plusieurs distributions, il fera son affaire de faire retirer sa part de production en ses lieu et place par une personne de son choix, ou de s’organiser préalablement avec le producteur.</w:t>
      </w:r>
    </w:p>
    <w:p w14:paraId="60EB3203" w14:textId="77777777" w:rsidR="00C60122" w:rsidRPr="0078134A" w:rsidRDefault="001F6249" w:rsidP="007A2DAE">
      <w:pPr>
        <w:pStyle w:val="Standard"/>
        <w:spacing w:before="120" w:line="280" w:lineRule="atLeast"/>
        <w:rPr>
          <w:rFonts w:asciiTheme="minorHAnsi" w:hAnsiTheme="minorHAnsi"/>
          <w:sz w:val="22"/>
          <w:szCs w:val="22"/>
        </w:rPr>
      </w:pPr>
      <w:r w:rsidRPr="0078134A">
        <w:rPr>
          <w:rFonts w:asciiTheme="minorHAnsi" w:hAnsiTheme="minorHAnsi"/>
          <w:sz w:val="22"/>
          <w:szCs w:val="22"/>
        </w:rPr>
        <w:t>Le PAYSAN étant seul à assurer tous les travaux sur la ferme, il se réserve le droit, en cours de contrat, de modifier une date de distribution afin d’assurer des travaux essentiels à la ferme et dépendants, par exemple, de la météo. Il en avisera l’ACHETEUR au plus tard deux jours avant la distribution. Les commandes qui n’auront pas pu être livrées seront reportées à la suite de la dernière distribution du contrat.</w:t>
      </w:r>
    </w:p>
    <w:p w14:paraId="39EA9786" w14:textId="436AA006" w:rsidR="0065014E" w:rsidRDefault="001F6249" w:rsidP="007A2DAE">
      <w:pPr>
        <w:pStyle w:val="Standard"/>
        <w:spacing w:before="120" w:line="280" w:lineRule="atLeast"/>
        <w:rPr>
          <w:rFonts w:asciiTheme="minorHAnsi" w:hAnsiTheme="minorHAnsi"/>
          <w:sz w:val="22"/>
          <w:szCs w:val="22"/>
        </w:rPr>
      </w:pPr>
      <w:r w:rsidRPr="0078134A">
        <w:rPr>
          <w:rFonts w:asciiTheme="minorHAnsi" w:hAnsiTheme="minorHAnsi"/>
          <w:sz w:val="22"/>
          <w:szCs w:val="22"/>
        </w:rPr>
        <w:t>Le paiement du prix interviendra par chèque</w:t>
      </w:r>
      <w:r w:rsidR="00677B0F">
        <w:rPr>
          <w:rFonts w:asciiTheme="minorHAnsi" w:hAnsiTheme="minorHAnsi"/>
          <w:sz w:val="22"/>
          <w:szCs w:val="22"/>
        </w:rPr>
        <w:t>(</w:t>
      </w:r>
      <w:r w:rsidRPr="0078134A">
        <w:rPr>
          <w:rFonts w:asciiTheme="minorHAnsi" w:hAnsiTheme="minorHAnsi"/>
          <w:sz w:val="22"/>
          <w:szCs w:val="22"/>
        </w:rPr>
        <w:t>s</w:t>
      </w:r>
      <w:r w:rsidR="00677B0F">
        <w:rPr>
          <w:rFonts w:asciiTheme="minorHAnsi" w:hAnsiTheme="minorHAnsi"/>
          <w:sz w:val="22"/>
          <w:szCs w:val="22"/>
        </w:rPr>
        <w:t>)</w:t>
      </w:r>
      <w:r w:rsidRPr="0078134A">
        <w:rPr>
          <w:rFonts w:asciiTheme="minorHAnsi" w:hAnsiTheme="minorHAnsi"/>
          <w:sz w:val="22"/>
          <w:szCs w:val="22"/>
        </w:rPr>
        <w:t xml:space="preserve"> daté</w:t>
      </w:r>
      <w:r w:rsidR="00677B0F">
        <w:rPr>
          <w:rFonts w:asciiTheme="minorHAnsi" w:hAnsiTheme="minorHAnsi"/>
          <w:sz w:val="22"/>
          <w:szCs w:val="22"/>
        </w:rPr>
        <w:t>(</w:t>
      </w:r>
      <w:r w:rsidRPr="0078134A">
        <w:rPr>
          <w:rFonts w:asciiTheme="minorHAnsi" w:hAnsiTheme="minorHAnsi"/>
          <w:sz w:val="22"/>
          <w:szCs w:val="22"/>
        </w:rPr>
        <w:t>s</w:t>
      </w:r>
      <w:r w:rsidR="00677B0F">
        <w:rPr>
          <w:rFonts w:asciiTheme="minorHAnsi" w:hAnsiTheme="minorHAnsi"/>
          <w:sz w:val="22"/>
          <w:szCs w:val="22"/>
        </w:rPr>
        <w:t>)</w:t>
      </w:r>
      <w:r w:rsidRPr="0078134A">
        <w:rPr>
          <w:rFonts w:asciiTheme="minorHAnsi" w:hAnsiTheme="minorHAnsi"/>
          <w:sz w:val="22"/>
          <w:szCs w:val="22"/>
        </w:rPr>
        <w:t xml:space="preserve"> du jour de leur émission</w:t>
      </w:r>
      <w:r w:rsidR="00E214A0">
        <w:rPr>
          <w:rFonts w:asciiTheme="minorHAnsi" w:hAnsiTheme="minorHAnsi"/>
          <w:sz w:val="22"/>
          <w:szCs w:val="22"/>
        </w:rPr>
        <w:t xml:space="preserve"> réalisés lors de la souscription du contrat</w:t>
      </w:r>
      <w:r w:rsidRPr="0078134A">
        <w:rPr>
          <w:rFonts w:asciiTheme="minorHAnsi" w:hAnsiTheme="minorHAnsi"/>
          <w:sz w:val="22"/>
          <w:szCs w:val="22"/>
        </w:rPr>
        <w:t>.</w:t>
      </w:r>
    </w:p>
    <w:p w14:paraId="2BF1922E" w14:textId="48A544A0" w:rsidR="007A2DAE" w:rsidRDefault="001F6249" w:rsidP="007A2DAE">
      <w:pPr>
        <w:pStyle w:val="Standard"/>
        <w:spacing w:before="120" w:line="280" w:lineRule="atLeast"/>
        <w:rPr>
          <w:rFonts w:asciiTheme="minorHAnsi" w:hAnsiTheme="minorHAnsi"/>
          <w:sz w:val="22"/>
          <w:szCs w:val="22"/>
        </w:rPr>
      </w:pPr>
      <w:r w:rsidRPr="0078134A">
        <w:rPr>
          <w:rFonts w:asciiTheme="minorHAnsi" w:hAnsiTheme="minorHAnsi"/>
          <w:sz w:val="22"/>
          <w:szCs w:val="22"/>
        </w:rPr>
        <w:t>En tout état de cause, aucun versement, même partiel, ne peut être exigé de l’ACHETEUR avant l’expiration du délai de rétractation prévu à l’article L. 121-25 du Code de la Consommation.</w:t>
      </w:r>
    </w:p>
    <w:p w14:paraId="398A0D01" w14:textId="77777777" w:rsidR="006C560A" w:rsidRPr="0078134A" w:rsidRDefault="006C560A">
      <w:pPr>
        <w:pStyle w:val="Standard"/>
        <w:rPr>
          <w:rFonts w:asciiTheme="minorHAnsi" w:hAnsiTheme="minorHAnsi"/>
          <w:sz w:val="22"/>
          <w:szCs w:val="22"/>
        </w:rPr>
      </w:pPr>
    </w:p>
    <w:p w14:paraId="362DA950" w14:textId="77777777" w:rsidR="00C60122" w:rsidRPr="0078134A" w:rsidRDefault="001F6249" w:rsidP="0097757B">
      <w:pPr>
        <w:pStyle w:val="Standard"/>
        <w:numPr>
          <w:ilvl w:val="0"/>
          <w:numId w:val="1"/>
        </w:numPr>
        <w:rPr>
          <w:rFonts w:asciiTheme="minorHAnsi" w:hAnsiTheme="minorHAnsi"/>
          <w:b/>
          <w:sz w:val="22"/>
          <w:szCs w:val="22"/>
        </w:rPr>
      </w:pPr>
      <w:r w:rsidRPr="0078134A">
        <w:rPr>
          <w:rFonts w:asciiTheme="minorHAnsi" w:hAnsiTheme="minorHAnsi"/>
          <w:b/>
          <w:sz w:val="22"/>
          <w:szCs w:val="22"/>
        </w:rPr>
        <w:t>FACULTÉ DE RENONCIATION - RÉSILIATION DU CONTRAT</w:t>
      </w:r>
    </w:p>
    <w:p w14:paraId="10C52953" w14:textId="77777777" w:rsidR="00C60122" w:rsidRPr="0078134A" w:rsidRDefault="001F6249" w:rsidP="007A2DAE">
      <w:pPr>
        <w:pStyle w:val="Standard"/>
        <w:spacing w:before="120" w:line="280" w:lineRule="atLeast"/>
        <w:rPr>
          <w:rFonts w:asciiTheme="minorHAnsi" w:hAnsiTheme="minorHAnsi"/>
          <w:sz w:val="22"/>
          <w:szCs w:val="22"/>
        </w:rPr>
      </w:pPr>
      <w:r w:rsidRPr="0078134A">
        <w:rPr>
          <w:rFonts w:asciiTheme="minorHAnsi" w:hAnsiTheme="minorHAnsi"/>
          <w:sz w:val="22"/>
          <w:szCs w:val="22"/>
        </w:rPr>
        <w:t>Dans les sept jours, jours fériés compris, à compter de la signature du présent contrat, l’ACHETEUR a la faculté d'y renoncer par lettre recommandée avec accusé de réception. La renonciation, adressée au PAYSAN, peut être notifiée sur papier libre.</w:t>
      </w:r>
    </w:p>
    <w:p w14:paraId="76CEFEA9" w14:textId="77777777" w:rsidR="00C60122" w:rsidRDefault="005D232E">
      <w:pPr>
        <w:pStyle w:val="Standard"/>
        <w:rPr>
          <w:rFonts w:asciiTheme="minorHAnsi" w:hAnsiTheme="minorHAnsi"/>
          <w:sz w:val="22"/>
          <w:szCs w:val="22"/>
        </w:rPr>
      </w:pPr>
    </w:p>
    <w:p w14:paraId="590663B9" w14:textId="52735E2F" w:rsidR="00C60122" w:rsidRPr="0078134A" w:rsidRDefault="001F6249">
      <w:pPr>
        <w:pStyle w:val="Standard"/>
        <w:rPr>
          <w:rFonts w:asciiTheme="minorHAnsi" w:hAnsiTheme="minorHAnsi"/>
          <w:sz w:val="22"/>
          <w:szCs w:val="22"/>
        </w:rPr>
      </w:pPr>
      <w:r w:rsidRPr="0078134A">
        <w:rPr>
          <w:rFonts w:asciiTheme="minorHAnsi" w:hAnsiTheme="minorHAnsi"/>
          <w:sz w:val="22"/>
          <w:szCs w:val="22"/>
        </w:rPr>
        <w:t xml:space="preserve">Fait à </w:t>
      </w:r>
      <w:r w:rsidR="007D1C0F">
        <w:rPr>
          <w:rFonts w:asciiTheme="minorHAnsi" w:hAnsiTheme="minorHAnsi"/>
          <w:sz w:val="22"/>
          <w:szCs w:val="22"/>
        </w:rPr>
        <w:t>Escalquens</w:t>
      </w:r>
      <w:r w:rsidRPr="0078134A">
        <w:rPr>
          <w:rFonts w:asciiTheme="minorHAnsi" w:hAnsiTheme="minorHAnsi"/>
          <w:sz w:val="22"/>
          <w:szCs w:val="22"/>
        </w:rPr>
        <w:t xml:space="preserve">, le </w:t>
      </w:r>
    </w:p>
    <w:p w14:paraId="652C86D2" w14:textId="77777777" w:rsidR="00C60122" w:rsidRPr="0078134A" w:rsidRDefault="001F6249">
      <w:pPr>
        <w:pStyle w:val="Standard"/>
        <w:rPr>
          <w:rFonts w:asciiTheme="minorHAnsi" w:hAnsiTheme="minorHAnsi"/>
          <w:sz w:val="22"/>
          <w:szCs w:val="22"/>
        </w:rPr>
      </w:pPr>
      <w:r w:rsidRPr="0078134A">
        <w:rPr>
          <w:rFonts w:asciiTheme="minorHAnsi" w:hAnsiTheme="minorHAnsi"/>
          <w:sz w:val="22"/>
          <w:szCs w:val="22"/>
        </w:rPr>
        <w:t>En deux exemplaires originaux.</w:t>
      </w:r>
    </w:p>
    <w:p w14:paraId="783D2597" w14:textId="77777777" w:rsidR="00C60122" w:rsidRDefault="005D232E">
      <w:pPr>
        <w:pStyle w:val="Standard"/>
        <w:rPr>
          <w:rFonts w:asciiTheme="minorHAnsi" w:hAnsiTheme="minorHAnsi"/>
          <w:sz w:val="22"/>
          <w:szCs w:val="22"/>
        </w:rPr>
      </w:pPr>
    </w:p>
    <w:p w14:paraId="65F7D543" w14:textId="77777777" w:rsidR="007A2DAE" w:rsidRPr="0078134A" w:rsidRDefault="005D232E">
      <w:pPr>
        <w:pStyle w:val="Standard"/>
        <w:rPr>
          <w:rFonts w:asciiTheme="minorHAnsi" w:hAnsiTheme="minorHAnsi"/>
          <w:sz w:val="22"/>
          <w:szCs w:val="22"/>
        </w:rPr>
      </w:pPr>
    </w:p>
    <w:p w14:paraId="6FBD695E" w14:textId="77777777" w:rsidR="00C60122" w:rsidRPr="0078134A" w:rsidRDefault="001F6249" w:rsidP="00D424F7">
      <w:pPr>
        <w:pStyle w:val="Standard"/>
        <w:tabs>
          <w:tab w:val="right" w:pos="9639"/>
        </w:tabs>
        <w:rPr>
          <w:rFonts w:asciiTheme="minorHAnsi" w:hAnsiTheme="minorHAnsi"/>
          <w:b/>
          <w:sz w:val="22"/>
          <w:szCs w:val="22"/>
        </w:rPr>
      </w:pPr>
      <w:r w:rsidRPr="0078134A">
        <w:rPr>
          <w:rFonts w:asciiTheme="minorHAnsi" w:hAnsiTheme="minorHAnsi"/>
          <w:b/>
          <w:sz w:val="22"/>
          <w:szCs w:val="22"/>
        </w:rPr>
        <w:t>LE PAYSAN</w:t>
      </w:r>
      <w:r w:rsidRPr="0078134A">
        <w:rPr>
          <w:rFonts w:asciiTheme="minorHAnsi" w:hAnsiTheme="minorHAnsi"/>
          <w:b/>
          <w:sz w:val="22"/>
          <w:szCs w:val="22"/>
        </w:rPr>
        <w:tab/>
        <w:t>L’ACHETEUR</w:t>
      </w:r>
    </w:p>
    <w:p w14:paraId="508028EB" w14:textId="41F535BB" w:rsidR="00C60122" w:rsidRPr="0078134A" w:rsidRDefault="001F6249" w:rsidP="00D424F7">
      <w:pPr>
        <w:pStyle w:val="Standard"/>
        <w:tabs>
          <w:tab w:val="right" w:pos="9639"/>
        </w:tabs>
        <w:rPr>
          <w:rFonts w:asciiTheme="minorHAnsi" w:hAnsiTheme="minorHAnsi"/>
          <w:b/>
          <w:sz w:val="22"/>
          <w:szCs w:val="22"/>
        </w:rPr>
      </w:pPr>
      <w:r w:rsidRPr="0078134A">
        <w:rPr>
          <w:rFonts w:asciiTheme="minorHAnsi" w:hAnsiTheme="minorHAnsi"/>
          <w:b/>
          <w:sz w:val="22"/>
          <w:szCs w:val="22"/>
        </w:rPr>
        <w:t>Denis SOST</w:t>
      </w:r>
      <w:r w:rsidRPr="0078134A">
        <w:rPr>
          <w:rFonts w:asciiTheme="minorHAnsi" w:hAnsiTheme="minorHAnsi"/>
          <w:b/>
          <w:sz w:val="22"/>
          <w:szCs w:val="22"/>
        </w:rPr>
        <w:tab/>
      </w:r>
    </w:p>
    <w:p w14:paraId="54573AA4" w14:textId="2EF12151" w:rsidR="00F376A9" w:rsidRDefault="005D232E">
      <w:pPr>
        <w:pStyle w:val="Standard"/>
        <w:rPr>
          <w:rFonts w:asciiTheme="minorHAnsi" w:hAnsiTheme="minorHAnsi"/>
          <w:sz w:val="22"/>
          <w:szCs w:val="22"/>
        </w:rPr>
      </w:pPr>
    </w:p>
    <w:p w14:paraId="7397FE02" w14:textId="28F88DE9" w:rsidR="007D1C0F" w:rsidRDefault="007D1C0F">
      <w:pPr>
        <w:pStyle w:val="Standard"/>
        <w:rPr>
          <w:rFonts w:asciiTheme="minorHAnsi" w:hAnsiTheme="minorHAnsi"/>
          <w:sz w:val="22"/>
          <w:szCs w:val="22"/>
        </w:rPr>
      </w:pPr>
    </w:p>
    <w:p w14:paraId="6268EECC" w14:textId="77777777" w:rsidR="007D1C0F" w:rsidRDefault="007D1C0F">
      <w:pPr>
        <w:pStyle w:val="Standard"/>
        <w:rPr>
          <w:rFonts w:asciiTheme="minorHAnsi" w:hAnsiTheme="minorHAnsi"/>
          <w:sz w:val="22"/>
          <w:szCs w:val="22"/>
        </w:rPr>
      </w:pPr>
    </w:p>
    <w:p w14:paraId="31718317" w14:textId="77777777" w:rsidR="00F376A9" w:rsidRDefault="005D232E">
      <w:pPr>
        <w:pStyle w:val="Standard"/>
        <w:rPr>
          <w:rFonts w:asciiTheme="minorHAnsi" w:hAnsiTheme="minorHAnsi"/>
          <w:sz w:val="22"/>
          <w:szCs w:val="22"/>
        </w:rPr>
      </w:pPr>
    </w:p>
    <w:p w14:paraId="6ABED734" w14:textId="77777777" w:rsidR="00D424F7" w:rsidRDefault="005D232E">
      <w:pPr>
        <w:pStyle w:val="Standard"/>
        <w:rPr>
          <w:rFonts w:asciiTheme="minorHAnsi" w:hAnsiTheme="minorHAnsi"/>
          <w:sz w:val="22"/>
          <w:szCs w:val="22"/>
        </w:rPr>
      </w:pPr>
    </w:p>
    <w:p w14:paraId="3652DB87" w14:textId="5088A359" w:rsidR="00510B60" w:rsidRDefault="005D232E">
      <w:pPr>
        <w:pStyle w:val="Standard"/>
        <w:rPr>
          <w:rFonts w:asciiTheme="minorHAnsi" w:hAnsiTheme="minorHAnsi"/>
          <w:sz w:val="22"/>
          <w:szCs w:val="22"/>
        </w:rPr>
      </w:pPr>
    </w:p>
    <w:p w14:paraId="24EF7AF4" w14:textId="77777777" w:rsidR="00DF22CE" w:rsidRDefault="00DF22CE">
      <w:pPr>
        <w:pStyle w:val="Standard"/>
        <w:rPr>
          <w:rFonts w:asciiTheme="minorHAnsi" w:hAnsiTheme="minorHAnsi"/>
          <w:sz w:val="22"/>
          <w:szCs w:val="22"/>
        </w:rPr>
      </w:pPr>
    </w:p>
    <w:p w14:paraId="23BCAAA1" w14:textId="77777777" w:rsidR="00510B60" w:rsidRPr="007A2DAE" w:rsidRDefault="005D232E">
      <w:pPr>
        <w:pStyle w:val="Standard"/>
        <w:rPr>
          <w:rFonts w:asciiTheme="minorHAnsi" w:hAnsiTheme="minorHAnsi"/>
          <w:sz w:val="22"/>
          <w:szCs w:val="22"/>
        </w:rPr>
      </w:pPr>
    </w:p>
    <w:p w14:paraId="17EA9B23" w14:textId="77777777" w:rsidR="00510B60" w:rsidRDefault="005D232E" w:rsidP="00510B60">
      <w:pPr>
        <w:pStyle w:val="NormalWeb"/>
        <w:pBdr>
          <w:top w:val="dashed" w:sz="4" w:space="0" w:color="auto"/>
        </w:pBdr>
        <w:spacing w:before="0" w:beforeAutospacing="0" w:after="0" w:afterAutospacing="0"/>
        <w:jc w:val="center"/>
        <w:rPr>
          <w:rFonts w:ascii="Arial" w:hAnsi="Arial" w:cs="Arial"/>
          <w:b/>
          <w:caps/>
          <w:sz w:val="18"/>
          <w:szCs w:val="18"/>
        </w:rPr>
      </w:pPr>
    </w:p>
    <w:p w14:paraId="1E4E4D7B" w14:textId="77777777" w:rsidR="00510B60" w:rsidRPr="00C52439" w:rsidRDefault="001F6249" w:rsidP="00510B60">
      <w:pPr>
        <w:pStyle w:val="NormalWeb"/>
        <w:pBdr>
          <w:top w:val="dashed" w:sz="4" w:space="0" w:color="auto"/>
        </w:pBdr>
        <w:spacing w:before="0" w:beforeAutospacing="0" w:after="0" w:afterAutospacing="0"/>
        <w:jc w:val="center"/>
        <w:rPr>
          <w:rFonts w:ascii="Arial" w:hAnsi="Arial" w:cs="Arial"/>
          <w:b/>
          <w:caps/>
          <w:sz w:val="18"/>
          <w:szCs w:val="18"/>
        </w:rPr>
      </w:pPr>
      <w:r w:rsidRPr="00C52439">
        <w:rPr>
          <w:rFonts w:ascii="Arial" w:hAnsi="Arial" w:cs="Arial"/>
          <w:b/>
          <w:caps/>
          <w:sz w:val="18"/>
          <w:szCs w:val="18"/>
        </w:rPr>
        <w:t>Annulation du contrat d’engagement</w:t>
      </w:r>
      <w:r>
        <w:rPr>
          <w:rFonts w:ascii="Arial" w:hAnsi="Arial" w:cs="Arial"/>
          <w:b/>
          <w:caps/>
          <w:sz w:val="18"/>
          <w:szCs w:val="18"/>
        </w:rPr>
        <w:t xml:space="preserve"> DANS LES 7 JOURS A PARTIR de la COMMANDE</w:t>
      </w:r>
    </w:p>
    <w:p w14:paraId="3CFF3144" w14:textId="77777777" w:rsidR="00510B60" w:rsidRPr="00C52439" w:rsidRDefault="005D232E" w:rsidP="00F376A9">
      <w:pPr>
        <w:pStyle w:val="NormalWeb"/>
        <w:spacing w:before="0" w:beforeAutospacing="0" w:after="0" w:afterAutospacing="0" w:line="360" w:lineRule="auto"/>
        <w:rPr>
          <w:rFonts w:ascii="Arial" w:hAnsi="Arial" w:cs="Arial"/>
          <w:b/>
          <w:caps/>
          <w:sz w:val="18"/>
          <w:szCs w:val="18"/>
        </w:rPr>
      </w:pPr>
    </w:p>
    <w:p w14:paraId="2511BF6B" w14:textId="77777777" w:rsidR="00510B60" w:rsidRPr="00C52439" w:rsidRDefault="001F6249" w:rsidP="00F376A9">
      <w:pPr>
        <w:pStyle w:val="NormalWeb"/>
        <w:spacing w:before="0" w:beforeAutospacing="0" w:after="0" w:afterAutospacing="0" w:line="360" w:lineRule="auto"/>
        <w:rPr>
          <w:rFonts w:ascii="Arial" w:hAnsi="Arial" w:cs="Arial"/>
          <w:i/>
          <w:sz w:val="16"/>
          <w:szCs w:val="18"/>
        </w:rPr>
      </w:pPr>
      <w:r w:rsidRPr="00C52439">
        <w:rPr>
          <w:rFonts w:ascii="Arial" w:hAnsi="Arial" w:cs="Arial"/>
          <w:i/>
          <w:caps/>
          <w:sz w:val="16"/>
          <w:szCs w:val="18"/>
        </w:rPr>
        <w:t>Conditions</w:t>
      </w:r>
      <w:r w:rsidRPr="00C52439">
        <w:rPr>
          <w:rFonts w:ascii="Arial" w:hAnsi="Arial" w:cs="Arial"/>
          <w:i/>
          <w:sz w:val="16"/>
          <w:szCs w:val="18"/>
        </w:rPr>
        <w:t> :</w:t>
      </w:r>
    </w:p>
    <w:p w14:paraId="34E92AD0" w14:textId="77777777" w:rsidR="00510B60" w:rsidRPr="00C52439" w:rsidRDefault="001F6249" w:rsidP="00F376A9">
      <w:pPr>
        <w:pStyle w:val="NormalWeb"/>
        <w:spacing w:before="0" w:beforeAutospacing="0" w:after="0" w:afterAutospacing="0" w:line="360" w:lineRule="auto"/>
        <w:rPr>
          <w:rFonts w:ascii="Arial" w:hAnsi="Arial" w:cs="Arial"/>
          <w:i/>
          <w:sz w:val="16"/>
          <w:szCs w:val="18"/>
        </w:rPr>
      </w:pPr>
      <w:r w:rsidRPr="00C52439">
        <w:rPr>
          <w:rFonts w:ascii="Arial" w:hAnsi="Arial" w:cs="Arial"/>
          <w:i/>
          <w:sz w:val="16"/>
          <w:szCs w:val="18"/>
        </w:rPr>
        <w:t>Compléter et signer ce formulaire</w:t>
      </w:r>
    </w:p>
    <w:p w14:paraId="701C3737" w14:textId="77777777" w:rsidR="00510B60" w:rsidRPr="00C52439" w:rsidRDefault="001F6249" w:rsidP="00F376A9">
      <w:pPr>
        <w:pStyle w:val="NormalWeb"/>
        <w:spacing w:before="0" w:beforeAutospacing="0" w:after="0" w:afterAutospacing="0" w:line="360" w:lineRule="auto"/>
        <w:rPr>
          <w:rFonts w:ascii="Arial" w:hAnsi="Arial" w:cs="Arial"/>
          <w:i/>
          <w:sz w:val="16"/>
          <w:szCs w:val="18"/>
        </w:rPr>
      </w:pPr>
      <w:r w:rsidRPr="00C52439">
        <w:rPr>
          <w:rFonts w:ascii="Arial" w:hAnsi="Arial" w:cs="Arial"/>
          <w:i/>
          <w:sz w:val="16"/>
          <w:szCs w:val="18"/>
        </w:rPr>
        <w:t xml:space="preserve">L'envoyer </w:t>
      </w:r>
      <w:r w:rsidRPr="00C52439">
        <w:rPr>
          <w:rFonts w:ascii="Arial" w:hAnsi="Arial" w:cs="Arial"/>
          <w:i/>
          <w:sz w:val="16"/>
          <w:szCs w:val="18"/>
          <w:u w:val="single"/>
        </w:rPr>
        <w:t>par lettre recommandée avec avis de réception</w:t>
      </w:r>
      <w:r w:rsidRPr="00C52439">
        <w:rPr>
          <w:rFonts w:ascii="Arial" w:hAnsi="Arial" w:cs="Arial"/>
          <w:i/>
          <w:sz w:val="16"/>
          <w:szCs w:val="18"/>
        </w:rPr>
        <w:t xml:space="preserve"> au PAYSAN</w:t>
      </w:r>
    </w:p>
    <w:p w14:paraId="057F2807" w14:textId="77777777" w:rsidR="00510B60" w:rsidRPr="00281CFF" w:rsidRDefault="001F6249" w:rsidP="00F376A9">
      <w:pPr>
        <w:pStyle w:val="NormalWeb"/>
        <w:spacing w:before="0" w:beforeAutospacing="0" w:after="0" w:afterAutospacing="0" w:line="360" w:lineRule="auto"/>
        <w:jc w:val="both"/>
        <w:rPr>
          <w:rFonts w:ascii="Arial" w:hAnsi="Arial" w:cs="Arial"/>
          <w:i/>
          <w:sz w:val="18"/>
          <w:szCs w:val="18"/>
          <w:u w:val="single"/>
        </w:rPr>
      </w:pPr>
      <w:r w:rsidRPr="00C52439">
        <w:rPr>
          <w:rFonts w:ascii="Arial" w:hAnsi="Arial" w:cs="Arial"/>
          <w:i/>
          <w:sz w:val="16"/>
          <w:szCs w:val="18"/>
          <w:u w:val="single"/>
        </w:rPr>
        <w:t>L'expédier au plus tard le septième jour à partir du jour de la commande</w:t>
      </w:r>
      <w:r w:rsidRPr="00C52439">
        <w:rPr>
          <w:rFonts w:ascii="Arial" w:hAnsi="Arial" w:cs="Arial"/>
          <w:i/>
          <w:sz w:val="12"/>
          <w:szCs w:val="18"/>
        </w:rPr>
        <w:t xml:space="preserve"> </w:t>
      </w:r>
      <w:r w:rsidRPr="00281CFF">
        <w:rPr>
          <w:rFonts w:ascii="Arial" w:hAnsi="Arial" w:cs="Arial"/>
          <w:i/>
          <w:sz w:val="14"/>
          <w:szCs w:val="18"/>
        </w:rPr>
        <w:t>(ou, si ce délai expire normalement un samedi, un dimanche ou un jour férié ou chômé, le premier jour ouvrable suivant)</w:t>
      </w:r>
    </w:p>
    <w:p w14:paraId="7A2F4F82" w14:textId="77777777" w:rsidR="00510B60" w:rsidRPr="00C52439" w:rsidRDefault="005D232E" w:rsidP="00F376A9">
      <w:pPr>
        <w:pStyle w:val="NormalWeb"/>
        <w:spacing w:before="0" w:beforeAutospacing="0" w:after="0" w:afterAutospacing="0" w:line="360" w:lineRule="auto"/>
        <w:rPr>
          <w:rFonts w:ascii="Arial" w:hAnsi="Arial" w:cs="Arial"/>
          <w:sz w:val="18"/>
          <w:szCs w:val="18"/>
        </w:rPr>
      </w:pPr>
    </w:p>
    <w:p w14:paraId="040A2C8F" w14:textId="77777777" w:rsidR="00510B60" w:rsidRDefault="001F6249" w:rsidP="00F376A9">
      <w:pPr>
        <w:pStyle w:val="NormalWeb"/>
        <w:spacing w:before="0" w:beforeAutospacing="0" w:after="120" w:afterAutospacing="0" w:line="360" w:lineRule="auto"/>
        <w:jc w:val="both"/>
        <w:rPr>
          <w:rFonts w:ascii="Arial" w:hAnsi="Arial" w:cs="Arial"/>
          <w:sz w:val="18"/>
          <w:szCs w:val="18"/>
        </w:rPr>
      </w:pPr>
      <w:r w:rsidRPr="00C52439">
        <w:rPr>
          <w:rFonts w:ascii="Arial" w:hAnsi="Arial" w:cs="Arial"/>
          <w:sz w:val="18"/>
          <w:szCs w:val="18"/>
        </w:rPr>
        <w:t xml:space="preserve">Je soussigné, déclare annuler le contrat d’engagement </w:t>
      </w:r>
      <w:r>
        <w:rPr>
          <w:rFonts w:ascii="Arial" w:hAnsi="Arial" w:cs="Arial"/>
          <w:sz w:val="18"/>
          <w:szCs w:val="18"/>
        </w:rPr>
        <w:t>céréales</w:t>
      </w:r>
      <w:r w:rsidRPr="00C52439">
        <w:rPr>
          <w:rFonts w:ascii="Arial" w:hAnsi="Arial" w:cs="Arial"/>
          <w:sz w:val="18"/>
          <w:szCs w:val="18"/>
        </w:rPr>
        <w:t xml:space="preserve"> daté du …</w:t>
      </w:r>
      <w:r>
        <w:rPr>
          <w:rFonts w:ascii="Arial" w:hAnsi="Arial" w:cs="Arial"/>
          <w:sz w:val="18"/>
          <w:szCs w:val="18"/>
        </w:rPr>
        <w:t>…</w:t>
      </w:r>
      <w:r w:rsidRPr="00C52439">
        <w:rPr>
          <w:rFonts w:ascii="Arial" w:hAnsi="Arial" w:cs="Arial"/>
          <w:sz w:val="18"/>
          <w:szCs w:val="18"/>
        </w:rPr>
        <w:t>/</w:t>
      </w:r>
      <w:r>
        <w:rPr>
          <w:rFonts w:ascii="Arial" w:hAnsi="Arial" w:cs="Arial"/>
          <w:sz w:val="18"/>
          <w:szCs w:val="18"/>
        </w:rPr>
        <w:t>…</w:t>
      </w:r>
      <w:r w:rsidRPr="00C52439">
        <w:rPr>
          <w:rFonts w:ascii="Arial" w:hAnsi="Arial" w:cs="Arial"/>
          <w:sz w:val="18"/>
          <w:szCs w:val="18"/>
        </w:rPr>
        <w:t>…</w:t>
      </w:r>
      <w:r>
        <w:rPr>
          <w:rFonts w:ascii="Arial" w:hAnsi="Arial" w:cs="Arial"/>
          <w:sz w:val="18"/>
          <w:szCs w:val="18"/>
        </w:rPr>
        <w:t>/……….</w:t>
      </w:r>
    </w:p>
    <w:p w14:paraId="155C2705" w14:textId="77777777" w:rsidR="00510B60" w:rsidRPr="00C52439" w:rsidRDefault="001F6249" w:rsidP="00F376A9">
      <w:pPr>
        <w:pStyle w:val="NormalWeb"/>
        <w:spacing w:before="0" w:beforeAutospacing="0" w:after="0" w:afterAutospacing="0" w:line="360" w:lineRule="auto"/>
        <w:rPr>
          <w:rFonts w:ascii="Arial" w:hAnsi="Arial" w:cs="Arial"/>
          <w:sz w:val="18"/>
          <w:szCs w:val="18"/>
        </w:rPr>
      </w:pPr>
      <w:proofErr w:type="gramStart"/>
      <w:r w:rsidRPr="00C52439">
        <w:rPr>
          <w:rFonts w:ascii="Arial" w:hAnsi="Arial" w:cs="Arial"/>
          <w:sz w:val="18"/>
          <w:szCs w:val="18"/>
        </w:rPr>
        <w:t>d’un</w:t>
      </w:r>
      <w:proofErr w:type="gramEnd"/>
      <w:r w:rsidRPr="00C52439">
        <w:rPr>
          <w:rFonts w:ascii="Arial" w:hAnsi="Arial" w:cs="Arial"/>
          <w:sz w:val="18"/>
          <w:szCs w:val="18"/>
        </w:rPr>
        <w:t xml:space="preserve"> montant total de : </w:t>
      </w:r>
      <w:r>
        <w:rPr>
          <w:rFonts w:ascii="Arial" w:hAnsi="Arial" w:cs="Arial"/>
          <w:sz w:val="18"/>
          <w:szCs w:val="18"/>
        </w:rPr>
        <w:t>………………..</w:t>
      </w:r>
      <w:r w:rsidRPr="00C52439">
        <w:rPr>
          <w:rFonts w:ascii="Arial" w:hAnsi="Arial" w:cs="Arial"/>
          <w:sz w:val="18"/>
          <w:szCs w:val="18"/>
        </w:rPr>
        <w:t>€</w:t>
      </w:r>
    </w:p>
    <w:p w14:paraId="0B519FB8" w14:textId="77777777" w:rsidR="00510B60" w:rsidRPr="00C52439" w:rsidRDefault="005D232E" w:rsidP="00F376A9">
      <w:pPr>
        <w:spacing w:line="360" w:lineRule="auto"/>
        <w:ind w:left="360"/>
        <w:jc w:val="both"/>
        <w:rPr>
          <w:rFonts w:cs="Arial"/>
          <w:sz w:val="18"/>
          <w:szCs w:val="18"/>
        </w:rPr>
      </w:pPr>
    </w:p>
    <w:p w14:paraId="55691276" w14:textId="77777777" w:rsidR="00510B60" w:rsidRPr="00C52439" w:rsidRDefault="001F6249" w:rsidP="00F376A9">
      <w:pPr>
        <w:spacing w:after="120" w:line="360" w:lineRule="auto"/>
        <w:jc w:val="both"/>
        <w:rPr>
          <w:rFonts w:cs="Arial"/>
          <w:sz w:val="18"/>
          <w:szCs w:val="18"/>
        </w:rPr>
      </w:pPr>
      <w:r w:rsidRPr="00C52439">
        <w:rPr>
          <w:rFonts w:cs="Arial"/>
          <w:sz w:val="18"/>
          <w:szCs w:val="18"/>
        </w:rPr>
        <w:t xml:space="preserve">Nom de l’acheteur : </w:t>
      </w:r>
      <w:r>
        <w:rPr>
          <w:rFonts w:cs="Arial"/>
          <w:sz w:val="18"/>
          <w:szCs w:val="18"/>
        </w:rPr>
        <w:t>………………………………</w:t>
      </w:r>
      <w:proofErr w:type="gramStart"/>
      <w:r>
        <w:rPr>
          <w:rFonts w:cs="Arial"/>
          <w:sz w:val="18"/>
          <w:szCs w:val="18"/>
        </w:rPr>
        <w:t>…….</w:t>
      </w:r>
      <w:proofErr w:type="gramEnd"/>
      <w:r>
        <w:rPr>
          <w:rFonts w:cs="Arial"/>
          <w:sz w:val="18"/>
          <w:szCs w:val="18"/>
        </w:rPr>
        <w:t>.</w:t>
      </w:r>
    </w:p>
    <w:p w14:paraId="3AF610AF" w14:textId="77777777" w:rsidR="00510B60" w:rsidRDefault="001F6249" w:rsidP="00F376A9">
      <w:pPr>
        <w:spacing w:line="360" w:lineRule="auto"/>
        <w:rPr>
          <w:rFonts w:cs="Arial"/>
          <w:sz w:val="18"/>
          <w:szCs w:val="18"/>
        </w:rPr>
      </w:pPr>
      <w:r w:rsidRPr="00C52439">
        <w:rPr>
          <w:rFonts w:cs="Arial"/>
          <w:sz w:val="18"/>
          <w:szCs w:val="18"/>
        </w:rPr>
        <w:t>Adresse de l’acheteur :</w:t>
      </w:r>
      <w:r>
        <w:rPr>
          <w:rFonts w:cs="Arial"/>
          <w:sz w:val="18"/>
          <w:szCs w:val="18"/>
        </w:rPr>
        <w:t xml:space="preserve"> ………………………………………………………………………………………………………</w:t>
      </w:r>
    </w:p>
    <w:p w14:paraId="0CEADEEC" w14:textId="77777777" w:rsidR="00510B60" w:rsidRDefault="001F6249" w:rsidP="00D424F7">
      <w:pPr>
        <w:tabs>
          <w:tab w:val="left" w:pos="5103"/>
        </w:tabs>
        <w:rPr>
          <w:rFonts w:cs="Arial"/>
          <w:sz w:val="18"/>
          <w:szCs w:val="18"/>
        </w:rPr>
      </w:pPr>
      <w:r>
        <w:rPr>
          <w:rFonts w:cs="Arial"/>
          <w:sz w:val="18"/>
          <w:szCs w:val="18"/>
        </w:rPr>
        <w:tab/>
      </w:r>
      <w:r w:rsidRPr="00C52439">
        <w:rPr>
          <w:rFonts w:cs="Arial"/>
          <w:sz w:val="18"/>
          <w:szCs w:val="18"/>
        </w:rPr>
        <w:t>Signature de l’acheteur</w:t>
      </w:r>
    </w:p>
    <w:sectPr w:rsidR="00510B60" w:rsidSect="00F376A9">
      <w:pgSz w:w="11906" w:h="16838"/>
      <w:pgMar w:top="539" w:right="1106" w:bottom="567" w:left="1077"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angal">
    <w:panose1 w:val="00000400000000000000"/>
    <w:charset w:val="00"/>
    <w:family w:val="roman"/>
    <w:pitch w:val="variable"/>
    <w:sig w:usb0="00008003" w:usb1="00000000" w:usb2="00000000" w:usb3="00000000" w:csb0="00000001" w:csb1="00000000"/>
  </w:font>
  <w:font w:name="FuturaA Bk BT">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C435C"/>
    <w:multiLevelType w:val="hybridMultilevel"/>
    <w:tmpl w:val="D4BA89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5C0"/>
    <w:rsid w:val="001474C6"/>
    <w:rsid w:val="001F6249"/>
    <w:rsid w:val="005060E6"/>
    <w:rsid w:val="005659C8"/>
    <w:rsid w:val="005D232E"/>
    <w:rsid w:val="00627095"/>
    <w:rsid w:val="00677B0F"/>
    <w:rsid w:val="006C560A"/>
    <w:rsid w:val="007D1C0F"/>
    <w:rsid w:val="008055C0"/>
    <w:rsid w:val="00905458"/>
    <w:rsid w:val="00BE498C"/>
    <w:rsid w:val="00D048A7"/>
    <w:rsid w:val="00DE359F"/>
    <w:rsid w:val="00DF22CE"/>
    <w:rsid w:val="00E21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8BA9"/>
  <w15:docId w15:val="{73B57A2C-B06B-4B2B-A2EF-54A0DDA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Standard"/>
    <w:next w:val="Standard"/>
    <w:pPr>
      <w:keepNext/>
      <w:spacing w:before="240" w:after="60"/>
      <w:jc w:val="center"/>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jc w:val="both"/>
    </w:pPr>
    <w:rPr>
      <w:rFonts w:ascii="Calibri" w:eastAsia="Times New Roman" w:hAnsi="Calibri" w:cs="Calibri"/>
      <w:sz w:val="20"/>
      <w:lang w:bidi="ar-SA"/>
    </w:r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Lgende">
    <w:name w:val="caption"/>
    <w:basedOn w:val="Standard"/>
    <w:pPr>
      <w:suppressLineNumbers/>
      <w:spacing w:before="120" w:after="120"/>
    </w:pPr>
    <w:rPr>
      <w:rFonts w:cs="FreeSans"/>
      <w:i/>
      <w:iCs/>
      <w:sz w:val="24"/>
    </w:rPr>
  </w:style>
  <w:style w:type="paragraph" w:customStyle="1" w:styleId="Index">
    <w:name w:val="Index"/>
    <w:basedOn w:val="Standard"/>
    <w:pPr>
      <w:suppressLineNumbers/>
    </w:pPr>
    <w:rPr>
      <w:rFonts w:cs="FreeSans"/>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D67B27"/>
    <w:pPr>
      <w:tabs>
        <w:tab w:val="center" w:pos="4513"/>
        <w:tab w:val="right" w:pos="9026"/>
      </w:tabs>
    </w:pPr>
    <w:rPr>
      <w:rFonts w:cs="Mangal"/>
      <w:szCs w:val="21"/>
    </w:rPr>
  </w:style>
  <w:style w:type="character" w:customStyle="1" w:styleId="En-tteCar">
    <w:name w:val="En-tête Car"/>
    <w:basedOn w:val="Policepardfaut"/>
    <w:link w:val="En-tte"/>
    <w:uiPriority w:val="99"/>
    <w:rsid w:val="00D67B27"/>
    <w:rPr>
      <w:rFonts w:cs="Mangal"/>
      <w:szCs w:val="21"/>
    </w:rPr>
  </w:style>
  <w:style w:type="paragraph" w:styleId="Pieddepage">
    <w:name w:val="footer"/>
    <w:basedOn w:val="Normal"/>
    <w:link w:val="PieddepageCar"/>
    <w:uiPriority w:val="99"/>
    <w:unhideWhenUsed/>
    <w:rsid w:val="00D67B27"/>
    <w:pPr>
      <w:tabs>
        <w:tab w:val="center" w:pos="4513"/>
        <w:tab w:val="right" w:pos="9026"/>
      </w:tabs>
    </w:pPr>
    <w:rPr>
      <w:rFonts w:cs="Mangal"/>
      <w:szCs w:val="21"/>
    </w:rPr>
  </w:style>
  <w:style w:type="character" w:customStyle="1" w:styleId="PieddepageCar">
    <w:name w:val="Pied de page Car"/>
    <w:basedOn w:val="Policepardfaut"/>
    <w:link w:val="Pieddepage"/>
    <w:uiPriority w:val="99"/>
    <w:rsid w:val="00D67B27"/>
    <w:rPr>
      <w:rFonts w:cs="Mangal"/>
      <w:szCs w:val="21"/>
    </w:rPr>
  </w:style>
  <w:style w:type="paragraph" w:styleId="NormalWeb">
    <w:name w:val="Normal (Web)"/>
    <w:basedOn w:val="Normal"/>
    <w:rsid w:val="00D67B2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table" w:styleId="Grilledutableau">
    <w:name w:val="Table Grid"/>
    <w:basedOn w:val="TableauNormal"/>
    <w:uiPriority w:val="59"/>
    <w:rsid w:val="00E2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F22CE"/>
    <w:rPr>
      <w:color w:val="0000FF" w:themeColor="hyperlink"/>
      <w:u w:val="single"/>
    </w:rPr>
  </w:style>
  <w:style w:type="character" w:styleId="Mentionnonrsolue">
    <w:name w:val="Unresolved Mention"/>
    <w:basedOn w:val="Policepardfaut"/>
    <w:uiPriority w:val="99"/>
    <w:semiHidden/>
    <w:unhideWhenUsed/>
    <w:rsid w:val="00DF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65498">
      <w:bodyDiv w:val="1"/>
      <w:marLeft w:val="0"/>
      <w:marRight w:val="0"/>
      <w:marTop w:val="0"/>
      <w:marBottom w:val="0"/>
      <w:divBdr>
        <w:top w:val="none" w:sz="0" w:space="0" w:color="auto"/>
        <w:left w:val="none" w:sz="0" w:space="0" w:color="auto"/>
        <w:bottom w:val="none" w:sz="0" w:space="0" w:color="auto"/>
        <w:right w:val="none" w:sz="0" w:space="0" w:color="auto"/>
      </w:divBdr>
      <w:divsChild>
        <w:div w:id="513231454">
          <w:marLeft w:val="0"/>
          <w:marRight w:val="0"/>
          <w:marTop w:val="0"/>
          <w:marBottom w:val="0"/>
          <w:divBdr>
            <w:top w:val="none" w:sz="0" w:space="0" w:color="auto"/>
            <w:left w:val="none" w:sz="0" w:space="0" w:color="auto"/>
            <w:bottom w:val="none" w:sz="0" w:space="0" w:color="auto"/>
            <w:right w:val="none" w:sz="0" w:space="0" w:color="auto"/>
          </w:divBdr>
        </w:div>
        <w:div w:id="197016791">
          <w:marLeft w:val="0"/>
          <w:marRight w:val="0"/>
          <w:marTop w:val="0"/>
          <w:marBottom w:val="0"/>
          <w:divBdr>
            <w:top w:val="none" w:sz="0" w:space="0" w:color="auto"/>
            <w:left w:val="none" w:sz="0" w:space="0" w:color="auto"/>
            <w:bottom w:val="none" w:sz="0" w:space="0" w:color="auto"/>
            <w:right w:val="none" w:sz="0" w:space="0" w:color="auto"/>
          </w:divBdr>
        </w:div>
        <w:div w:id="705369964">
          <w:marLeft w:val="0"/>
          <w:marRight w:val="0"/>
          <w:marTop w:val="0"/>
          <w:marBottom w:val="0"/>
          <w:divBdr>
            <w:top w:val="none" w:sz="0" w:space="0" w:color="auto"/>
            <w:left w:val="none" w:sz="0" w:space="0" w:color="auto"/>
            <w:bottom w:val="none" w:sz="0" w:space="0" w:color="auto"/>
            <w:right w:val="none" w:sz="0" w:space="0" w:color="auto"/>
          </w:divBdr>
        </w:div>
        <w:div w:id="446778433">
          <w:marLeft w:val="0"/>
          <w:marRight w:val="0"/>
          <w:marTop w:val="0"/>
          <w:marBottom w:val="0"/>
          <w:divBdr>
            <w:top w:val="none" w:sz="0" w:space="0" w:color="auto"/>
            <w:left w:val="none" w:sz="0" w:space="0" w:color="auto"/>
            <w:bottom w:val="none" w:sz="0" w:space="0" w:color="auto"/>
            <w:right w:val="none" w:sz="0" w:space="0" w:color="auto"/>
          </w:divBdr>
        </w:div>
        <w:div w:id="1874345385">
          <w:marLeft w:val="0"/>
          <w:marRight w:val="0"/>
          <w:marTop w:val="0"/>
          <w:marBottom w:val="0"/>
          <w:divBdr>
            <w:top w:val="none" w:sz="0" w:space="0" w:color="auto"/>
            <w:left w:val="none" w:sz="0" w:space="0" w:color="auto"/>
            <w:bottom w:val="none" w:sz="0" w:space="0" w:color="auto"/>
            <w:right w:val="none" w:sz="0" w:space="0" w:color="auto"/>
          </w:divBdr>
        </w:div>
        <w:div w:id="305858211">
          <w:marLeft w:val="0"/>
          <w:marRight w:val="0"/>
          <w:marTop w:val="0"/>
          <w:marBottom w:val="0"/>
          <w:divBdr>
            <w:top w:val="none" w:sz="0" w:space="0" w:color="auto"/>
            <w:left w:val="none" w:sz="0" w:space="0" w:color="auto"/>
            <w:bottom w:val="none" w:sz="0" w:space="0" w:color="auto"/>
            <w:right w:val="none" w:sz="0" w:space="0" w:color="auto"/>
          </w:divBdr>
        </w:div>
      </w:divsChild>
    </w:div>
    <w:div w:id="1649700215">
      <w:bodyDiv w:val="1"/>
      <w:marLeft w:val="0"/>
      <w:marRight w:val="0"/>
      <w:marTop w:val="0"/>
      <w:marBottom w:val="0"/>
      <w:divBdr>
        <w:top w:val="none" w:sz="0" w:space="0" w:color="auto"/>
        <w:left w:val="none" w:sz="0" w:space="0" w:color="auto"/>
        <w:bottom w:val="none" w:sz="0" w:space="0" w:color="auto"/>
        <w:right w:val="none" w:sz="0" w:space="0" w:color="auto"/>
      </w:divBdr>
      <w:divsChild>
        <w:div w:id="732194703">
          <w:marLeft w:val="0"/>
          <w:marRight w:val="0"/>
          <w:marTop w:val="0"/>
          <w:marBottom w:val="0"/>
          <w:divBdr>
            <w:top w:val="none" w:sz="0" w:space="0" w:color="auto"/>
            <w:left w:val="none" w:sz="0" w:space="0" w:color="auto"/>
            <w:bottom w:val="none" w:sz="0" w:space="0" w:color="auto"/>
            <w:right w:val="none" w:sz="0" w:space="0" w:color="auto"/>
          </w:divBdr>
        </w:div>
        <w:div w:id="2030597866">
          <w:marLeft w:val="0"/>
          <w:marRight w:val="0"/>
          <w:marTop w:val="0"/>
          <w:marBottom w:val="0"/>
          <w:divBdr>
            <w:top w:val="none" w:sz="0" w:space="0" w:color="auto"/>
            <w:left w:val="none" w:sz="0" w:space="0" w:color="auto"/>
            <w:bottom w:val="none" w:sz="0" w:space="0" w:color="auto"/>
            <w:right w:val="none" w:sz="0" w:space="0" w:color="auto"/>
          </w:divBdr>
        </w:div>
        <w:div w:id="454056398">
          <w:marLeft w:val="0"/>
          <w:marRight w:val="0"/>
          <w:marTop w:val="0"/>
          <w:marBottom w:val="0"/>
          <w:divBdr>
            <w:top w:val="none" w:sz="0" w:space="0" w:color="auto"/>
            <w:left w:val="none" w:sz="0" w:space="0" w:color="auto"/>
            <w:bottom w:val="none" w:sz="0" w:space="0" w:color="auto"/>
            <w:right w:val="none" w:sz="0" w:space="0" w:color="auto"/>
          </w:divBdr>
        </w:div>
        <w:div w:id="1264453560">
          <w:marLeft w:val="0"/>
          <w:marRight w:val="0"/>
          <w:marTop w:val="0"/>
          <w:marBottom w:val="0"/>
          <w:divBdr>
            <w:top w:val="none" w:sz="0" w:space="0" w:color="auto"/>
            <w:left w:val="none" w:sz="0" w:space="0" w:color="auto"/>
            <w:bottom w:val="none" w:sz="0" w:space="0" w:color="auto"/>
            <w:right w:val="none" w:sz="0" w:space="0" w:color="auto"/>
          </w:divBdr>
        </w:div>
        <w:div w:id="826749372">
          <w:marLeft w:val="0"/>
          <w:marRight w:val="0"/>
          <w:marTop w:val="0"/>
          <w:marBottom w:val="0"/>
          <w:divBdr>
            <w:top w:val="none" w:sz="0" w:space="0" w:color="auto"/>
            <w:left w:val="none" w:sz="0" w:space="0" w:color="auto"/>
            <w:bottom w:val="none" w:sz="0" w:space="0" w:color="auto"/>
            <w:right w:val="none" w:sz="0" w:space="0" w:color="auto"/>
          </w:divBdr>
        </w:div>
        <w:div w:id="2900243">
          <w:marLeft w:val="0"/>
          <w:marRight w:val="0"/>
          <w:marTop w:val="0"/>
          <w:marBottom w:val="0"/>
          <w:divBdr>
            <w:top w:val="none" w:sz="0" w:space="0" w:color="auto"/>
            <w:left w:val="none" w:sz="0" w:space="0" w:color="auto"/>
            <w:bottom w:val="none" w:sz="0" w:space="0" w:color="auto"/>
            <w:right w:val="none" w:sz="0" w:space="0" w:color="auto"/>
          </w:divBdr>
        </w:div>
      </w:divsChild>
    </w:div>
    <w:div w:id="1687437911">
      <w:bodyDiv w:val="1"/>
      <w:marLeft w:val="0"/>
      <w:marRight w:val="0"/>
      <w:marTop w:val="0"/>
      <w:marBottom w:val="0"/>
      <w:divBdr>
        <w:top w:val="none" w:sz="0" w:space="0" w:color="auto"/>
        <w:left w:val="none" w:sz="0" w:space="0" w:color="auto"/>
        <w:bottom w:val="none" w:sz="0" w:space="0" w:color="auto"/>
        <w:right w:val="none" w:sz="0" w:space="0" w:color="auto"/>
      </w:divBdr>
      <w:divsChild>
        <w:div w:id="1881552439">
          <w:marLeft w:val="0"/>
          <w:marRight w:val="0"/>
          <w:marTop w:val="0"/>
          <w:marBottom w:val="0"/>
          <w:divBdr>
            <w:top w:val="none" w:sz="0" w:space="0" w:color="auto"/>
            <w:left w:val="none" w:sz="0" w:space="0" w:color="auto"/>
            <w:bottom w:val="none" w:sz="0" w:space="0" w:color="auto"/>
            <w:right w:val="none" w:sz="0" w:space="0" w:color="auto"/>
          </w:divBdr>
        </w:div>
        <w:div w:id="1908802141">
          <w:marLeft w:val="0"/>
          <w:marRight w:val="0"/>
          <w:marTop w:val="0"/>
          <w:marBottom w:val="0"/>
          <w:divBdr>
            <w:top w:val="none" w:sz="0" w:space="0" w:color="auto"/>
            <w:left w:val="none" w:sz="0" w:space="0" w:color="auto"/>
            <w:bottom w:val="none" w:sz="0" w:space="0" w:color="auto"/>
            <w:right w:val="none" w:sz="0" w:space="0" w:color="auto"/>
          </w:divBdr>
        </w:div>
        <w:div w:id="971909855">
          <w:marLeft w:val="0"/>
          <w:marRight w:val="0"/>
          <w:marTop w:val="0"/>
          <w:marBottom w:val="0"/>
          <w:divBdr>
            <w:top w:val="none" w:sz="0" w:space="0" w:color="auto"/>
            <w:left w:val="none" w:sz="0" w:space="0" w:color="auto"/>
            <w:bottom w:val="none" w:sz="0" w:space="0" w:color="auto"/>
            <w:right w:val="none" w:sz="0" w:space="0" w:color="auto"/>
          </w:divBdr>
        </w:div>
        <w:div w:id="1154954060">
          <w:marLeft w:val="0"/>
          <w:marRight w:val="0"/>
          <w:marTop w:val="0"/>
          <w:marBottom w:val="0"/>
          <w:divBdr>
            <w:top w:val="none" w:sz="0" w:space="0" w:color="auto"/>
            <w:left w:val="none" w:sz="0" w:space="0" w:color="auto"/>
            <w:bottom w:val="none" w:sz="0" w:space="0" w:color="auto"/>
            <w:right w:val="none" w:sz="0" w:space="0" w:color="auto"/>
          </w:divBdr>
        </w:div>
        <w:div w:id="1887184346">
          <w:marLeft w:val="0"/>
          <w:marRight w:val="0"/>
          <w:marTop w:val="0"/>
          <w:marBottom w:val="0"/>
          <w:divBdr>
            <w:top w:val="none" w:sz="0" w:space="0" w:color="auto"/>
            <w:left w:val="none" w:sz="0" w:space="0" w:color="auto"/>
            <w:bottom w:val="none" w:sz="0" w:space="0" w:color="auto"/>
            <w:right w:val="none" w:sz="0" w:space="0" w:color="auto"/>
          </w:divBdr>
        </w:div>
        <w:div w:id="746804562">
          <w:marLeft w:val="0"/>
          <w:marRight w:val="0"/>
          <w:marTop w:val="0"/>
          <w:marBottom w:val="0"/>
          <w:divBdr>
            <w:top w:val="none" w:sz="0" w:space="0" w:color="auto"/>
            <w:left w:val="none" w:sz="0" w:space="0" w:color="auto"/>
            <w:bottom w:val="none" w:sz="0" w:space="0" w:color="auto"/>
            <w:right w:val="none" w:sz="0" w:space="0" w:color="auto"/>
          </w:divBdr>
        </w:div>
      </w:divsChild>
    </w:div>
    <w:div w:id="20995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nis.sost@wanadoo.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464D-E4A4-4134-8C84-DBF3EBF2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596</Words>
  <Characters>3280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AMAP BAGATELLE</vt:lpstr>
    </vt:vector>
  </TitlesOfParts>
  <Company>EADS Astrium</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 BAGATELLE</dc:title>
  <dc:creator>Kris_Germ1</dc:creator>
  <cp:lastModifiedBy>Pierre ALBISSON</cp:lastModifiedBy>
  <cp:revision>3</cp:revision>
  <cp:lastPrinted>2022-02-05T13:13:00Z</cp:lastPrinted>
  <dcterms:created xsi:type="dcterms:W3CDTF">2021-10-25T11:14:00Z</dcterms:created>
  <dcterms:modified xsi:type="dcterms:W3CDTF">2022-02-05T13:15:00Z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be9038e0-0147-40e6-886b-8582aa4180ea</vt:lpwstr>
  </property>
  <property fmtid="{D5CDD505-2E9C-101B-9397-08002B2CF9AE}" pid="4" name="LABEL">
    <vt:lpwstr>S</vt:lpwstr>
  </property>
  <property fmtid="{D5CDD505-2E9C-101B-9397-08002B2CF9AE}" pid="5" name="L1">
    <vt:lpwstr>C-ALL</vt:lpwstr>
  </property>
  <property fmtid="{D5CDD505-2E9C-101B-9397-08002B2CF9AE}" pid="6" name="L2">
    <vt:lpwstr>C-CS</vt:lpwstr>
  </property>
  <property fmtid="{D5CDD505-2E9C-101B-9397-08002B2CF9AE}" pid="7" name="L3">
    <vt:lpwstr>C-AD-AMB</vt:lpwstr>
  </property>
  <property fmtid="{D5CDD505-2E9C-101B-9397-08002B2CF9AE}" pid="8" name="CCAV">
    <vt:lpwstr/>
  </property>
  <property fmtid="{D5CDD505-2E9C-101B-9397-08002B2CF9AE}" pid="9" name="Visual">
    <vt:lpwstr>0</vt:lpwstr>
  </property>
</Properties>
</file>